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C05E" w14:textId="33406499" w:rsidR="001B4E98" w:rsidRPr="007565F7" w:rsidRDefault="00903230" w:rsidP="005701A4">
      <w:pPr>
        <w:tabs>
          <w:tab w:val="left" w:pos="212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8601953" wp14:editId="39C19EC8">
                <wp:simplePos x="0" y="0"/>
                <wp:positionH relativeFrom="column">
                  <wp:posOffset>2333625</wp:posOffset>
                </wp:positionH>
                <wp:positionV relativeFrom="paragraph">
                  <wp:posOffset>-468630</wp:posOffset>
                </wp:positionV>
                <wp:extent cx="4730750" cy="35433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48148" w14:textId="0329B247" w:rsidR="00903230" w:rsidRPr="00903230" w:rsidRDefault="00903230" w:rsidP="00903230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903230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1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-36.9pt;width:372.5pt;height:27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" filled="f" stroked="f">
                <v:textbox>
                  <w:txbxContent>
                    <w:p w14:paraId="22E48148" w14:textId="0329B247" w:rsidR="00903230" w:rsidRPr="00903230" w:rsidRDefault="00903230" w:rsidP="00903230">
                      <w:pPr>
                        <w:pStyle w:val="Heading1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903230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D45CC2" wp14:editId="7A27C8E5">
                <wp:simplePos x="0" y="0"/>
                <wp:positionH relativeFrom="margin">
                  <wp:posOffset>2315210</wp:posOffset>
                </wp:positionH>
                <wp:positionV relativeFrom="paragraph">
                  <wp:posOffset>9525</wp:posOffset>
                </wp:positionV>
                <wp:extent cx="4880610" cy="13620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9B19A" w14:textId="4777065C" w:rsidR="00FE5DF2" w:rsidRPr="00903230" w:rsidRDefault="00FE5DF2" w:rsidP="00903230">
                            <w:pPr>
                              <w:pStyle w:val="Heading1"/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90323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This project aims to support mathematics leads whose role is to lead change in a school or group of schools other than their own; refining their approaches to maths school development work including drawing on the expertise of, and align</w:t>
                            </w:r>
                            <w:r w:rsidR="007A4590" w:rsidRPr="0090323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ing more with approaches used in</w:t>
                            </w:r>
                            <w:r w:rsidRPr="0090323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the Maths Hubs Programme.</w:t>
                            </w:r>
                          </w:p>
                          <w:p w14:paraId="5B85A7BC" w14:textId="5F60F200" w:rsidR="00FE5DF2" w:rsidRDefault="00FE5DF2"/>
                          <w:p w14:paraId="2530DCDE" w14:textId="77777777" w:rsidR="00FE5DF2" w:rsidRDefault="00FE5DF2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5CC2" id="_x0000_s1027" type="#_x0000_t202" style="position:absolute;margin-left:182.3pt;margin-top:.75pt;width:384.3pt;height:10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" filled="f" stroked="f">
                <v:textbox inset=",0,,0">
                  <w:txbxContent>
                    <w:p w14:paraId="08B9B19A" w14:textId="4777065C" w:rsidR="00FE5DF2" w:rsidRPr="00903230" w:rsidRDefault="00FE5DF2" w:rsidP="00903230">
                      <w:pPr>
                        <w:pStyle w:val="Heading1"/>
                        <w:spacing w:line="360" w:lineRule="auto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903230">
                        <w:rPr>
                          <w:rFonts w:ascii="Arial" w:hAnsi="Arial"/>
                          <w:b/>
                          <w:sz w:val="24"/>
                        </w:rPr>
                        <w:t>This project aims to support mathematics leads whose role is to lead change in a school or group of schools other than their own; refining their approaches to maths school development work including drawing on the expertise of, and align</w:t>
                      </w:r>
                      <w:r w:rsidR="007A4590" w:rsidRPr="00903230">
                        <w:rPr>
                          <w:rFonts w:ascii="Arial" w:hAnsi="Arial"/>
                          <w:b/>
                          <w:sz w:val="24"/>
                        </w:rPr>
                        <w:t>ing more with approaches used in</w:t>
                      </w:r>
                      <w:r w:rsidRPr="00903230">
                        <w:rPr>
                          <w:rFonts w:ascii="Arial" w:hAnsi="Arial"/>
                          <w:b/>
                          <w:sz w:val="24"/>
                        </w:rPr>
                        <w:t xml:space="preserve"> the Maths Hubs Programme.</w:t>
                      </w:r>
                    </w:p>
                    <w:p w14:paraId="5B85A7BC" w14:textId="5F60F200" w:rsidR="00FE5DF2" w:rsidRDefault="00FE5DF2"/>
                    <w:p w14:paraId="2530DCDE" w14:textId="77777777" w:rsidR="00FE5DF2" w:rsidRDefault="00FE5DF2"/>
                  </w:txbxContent>
                </v:textbox>
                <w10:wrap anchorx="margin"/>
              </v:shape>
            </w:pict>
          </mc:Fallback>
        </mc:AlternateContent>
      </w:r>
      <w:r w:rsidR="005701A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411755" wp14:editId="6E313527">
                <wp:simplePos x="0" y="0"/>
                <wp:positionH relativeFrom="margin">
                  <wp:align>left</wp:align>
                </wp:positionH>
                <wp:positionV relativeFrom="paragraph">
                  <wp:posOffset>-405765</wp:posOffset>
                </wp:positionV>
                <wp:extent cx="2042160" cy="1813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1C8F" w14:textId="4F65B93A" w:rsidR="00FE5DF2" w:rsidRPr="00E52550" w:rsidRDefault="00FE5DF2">
                            <w:pPr>
                              <w:rPr>
                                <w:rFonts w:ascii="Century Gothic" w:hAnsi="Century Gothic"/>
                                <w:b w:val="0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2"/>
                                <w:szCs w:val="42"/>
                              </w:rPr>
                              <w:t>School Development Lead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1755" id="_x0000_s1028" type="#_x0000_t202" style="position:absolute;margin-left:0;margin-top:-31.95pt;width:160.8pt;height:142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" filled="f" stroked="f">
                <v:textbox>
                  <w:txbxContent>
                    <w:p w14:paraId="52D71C8F" w14:textId="4F65B93A" w:rsidR="00FE5DF2" w:rsidRPr="00E52550" w:rsidRDefault="00FE5DF2">
                      <w:pPr>
                        <w:rPr>
                          <w:rFonts w:ascii="Century Gothic" w:hAnsi="Century Gothic"/>
                          <w:b w:val="0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42"/>
                          <w:szCs w:val="42"/>
                        </w:rPr>
                        <w:t>School Development Lead Programme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3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7C878" wp14:editId="36BA4717">
                <wp:simplePos x="0" y="0"/>
                <wp:positionH relativeFrom="column">
                  <wp:posOffset>2052690</wp:posOffset>
                </wp:positionH>
                <wp:positionV relativeFrom="paragraph">
                  <wp:posOffset>-1173224</wp:posOffset>
                </wp:positionV>
                <wp:extent cx="4744397" cy="3543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397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8D768" w14:textId="69360351" w:rsidR="00FE5DF2" w:rsidRPr="0005775B" w:rsidRDefault="00FE5DF2" w:rsidP="00FE5109">
                            <w:pPr>
                              <w:pStyle w:val="Heading1"/>
                              <w:rPr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05775B">
                              <w:rPr>
                                <w:color w:val="FFFFFF" w:themeColor="background1"/>
                                <w:sz w:val="32"/>
                                <w:szCs w:val="20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C878" id="_x0000_s1029" type="#_x0000_t202" style="position:absolute;margin-left:161.65pt;margin-top:-92.4pt;width:373.55pt;height:2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" filled="f" stroked="f">
                <v:textbox>
                  <w:txbxContent>
                    <w:p w14:paraId="3308D768" w14:textId="69360351" w:rsidR="00FE5DF2" w:rsidRPr="0005775B" w:rsidRDefault="00FE5DF2" w:rsidP="00FE5109">
                      <w:pPr>
                        <w:pStyle w:val="Heading1"/>
                        <w:rPr>
                          <w:color w:val="FFFFFF" w:themeColor="background1"/>
                          <w:sz w:val="32"/>
                          <w:szCs w:val="20"/>
                        </w:rPr>
                      </w:pPr>
                      <w:r w:rsidRPr="0005775B">
                        <w:rPr>
                          <w:color w:val="FFFFFF" w:themeColor="background1"/>
                          <w:sz w:val="32"/>
                          <w:szCs w:val="20"/>
                        </w:rPr>
                        <w:t>Outline</w:t>
                      </w:r>
                    </w:p>
                  </w:txbxContent>
                </v:textbox>
              </v:shape>
            </w:pict>
          </mc:Fallback>
        </mc:AlternateContent>
      </w:r>
    </w:p>
    <w:p w14:paraId="5597EF2D" w14:textId="746189D3" w:rsidR="006C6C4E" w:rsidRDefault="006C6C4E" w:rsidP="006C6C4E">
      <w:pPr>
        <w:rPr>
          <w:bCs/>
        </w:rPr>
      </w:pPr>
    </w:p>
    <w:p w14:paraId="4486F643" w14:textId="2F9A954B" w:rsidR="00984AF9" w:rsidRDefault="00984AF9" w:rsidP="006C6C4E">
      <w:pPr>
        <w:rPr>
          <w:bCs/>
        </w:rPr>
      </w:pPr>
    </w:p>
    <w:p w14:paraId="53A69252" w14:textId="06CBD538" w:rsidR="00984AF9" w:rsidRDefault="005701A4" w:rsidP="006C6C4E">
      <w:pPr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FA7F17" wp14:editId="4306A310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042160" cy="617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915F" w14:textId="1286E72C" w:rsidR="00FE5DF2" w:rsidRPr="00E52550" w:rsidRDefault="00FE5DF2" w:rsidP="00E52550">
                            <w:pPr>
                              <w:rPr>
                                <w:rFonts w:ascii="Century Gothic" w:hAnsi="Century Gothic"/>
                                <w:b w:val="0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2"/>
                                <w:szCs w:val="42"/>
                              </w:rPr>
                              <w:t>NCP21-05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7F17" id="_x0000_s1030" type="#_x0000_t202" style="position:absolute;margin-left:0;margin-top:15pt;width:160.8pt;height:48.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" filled="f" stroked="f">
                <v:textbox>
                  <w:txbxContent>
                    <w:p w14:paraId="774F915F" w14:textId="1286E72C" w:rsidR="00FE5DF2" w:rsidRPr="00E52550" w:rsidRDefault="00FE5DF2" w:rsidP="00E52550">
                      <w:pPr>
                        <w:rPr>
                          <w:rFonts w:ascii="Century Gothic" w:hAnsi="Century Gothic"/>
                          <w:b w:val="0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42"/>
                          <w:szCs w:val="42"/>
                        </w:rPr>
                        <w:t>NCP21-05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DC375" w14:textId="4A8B18D7" w:rsidR="00984AF9" w:rsidRDefault="005701A4" w:rsidP="006C6C4E">
      <w:pPr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97BE5" wp14:editId="48A2FA8F">
                <wp:simplePos x="0" y="0"/>
                <wp:positionH relativeFrom="column">
                  <wp:posOffset>2361565</wp:posOffset>
                </wp:positionH>
                <wp:positionV relativeFrom="paragraph">
                  <wp:posOffset>210185</wp:posOffset>
                </wp:positionV>
                <wp:extent cx="4730750" cy="35433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7020F" w14:textId="22EFB69E" w:rsidR="00FE5DF2" w:rsidRPr="00903230" w:rsidRDefault="00FE5DF2" w:rsidP="00D5440E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 w:rsidRPr="00903230">
                              <w:rPr>
                                <w:b/>
                                <w:color w:val="FFFFFF" w:themeColor="background1"/>
                                <w:sz w:val="32"/>
                                <w:szCs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7BE5" id="_x0000_s1031" type="#_x0000_t202" style="position:absolute;margin-left:185.95pt;margin-top:16.55pt;width:372.5pt;height:2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" filled="f" stroked="f">
                <v:textbox>
                  <w:txbxContent>
                    <w:p w14:paraId="3DA7020F" w14:textId="22EFB69E" w:rsidR="00FE5DF2" w:rsidRPr="00903230" w:rsidRDefault="00FE5DF2" w:rsidP="00D5440E">
                      <w:pPr>
                        <w:pStyle w:val="Heading1"/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</w:pPr>
                      <w:r w:rsidRPr="00903230">
                        <w:rPr>
                          <w:b/>
                          <w:color w:val="FFFFFF" w:themeColor="background1"/>
                          <w:sz w:val="32"/>
                          <w:szCs w:val="20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F7315FE" w14:textId="1814E7D4" w:rsidR="00984AF9" w:rsidRDefault="00903230" w:rsidP="006C6C4E">
      <w:pPr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27565C" wp14:editId="682513A8">
                <wp:simplePos x="0" y="0"/>
                <wp:positionH relativeFrom="margin">
                  <wp:posOffset>4852670</wp:posOffset>
                </wp:positionH>
                <wp:positionV relativeFrom="paragraph">
                  <wp:posOffset>222885</wp:posOffset>
                </wp:positionV>
                <wp:extent cx="2327910" cy="7814945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781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E936" w14:textId="638C1AF5" w:rsidR="00FE5DF2" w:rsidRPr="00DA1D15" w:rsidRDefault="00FE5DF2" w:rsidP="005943B8">
                            <w:pPr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are the benefits?</w:t>
                            </w:r>
                          </w:p>
                          <w:p w14:paraId="5A5CFB70" w14:textId="1663A7DE" w:rsidR="00FE5DF2" w:rsidRPr="00E02394" w:rsidRDefault="00FE5DF2" w:rsidP="00903230">
                            <w:pPr>
                              <w:spacing w:before="120" w:after="8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0239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Participants will:</w:t>
                            </w:r>
                          </w:p>
                          <w:p w14:paraId="5794B7F0" w14:textId="77777777" w:rsidR="00FE5DF2" w:rsidRPr="00776BB0" w:rsidRDefault="00FE5DF2" w:rsidP="009539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20" w:line="276" w:lineRule="auto"/>
                              <w:ind w:left="283" w:hanging="357"/>
                              <w:contextualSpacing w:val="0"/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76BB0"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  <w:t>support schools, groups of schools or MATs to establish sustainable cross-school approaches to collaboration and development for maths teaching</w:t>
                            </w:r>
                          </w:p>
                          <w:p w14:paraId="7F615610" w14:textId="77777777" w:rsidR="00FE5DF2" w:rsidRPr="00776BB0" w:rsidRDefault="00FE5DF2" w:rsidP="009539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20" w:line="276" w:lineRule="auto"/>
                              <w:ind w:left="283" w:hanging="357"/>
                              <w:contextualSpacing w:val="0"/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76BB0"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  <w:t>start to use collaborative Work Group models as one of their school development strategies</w:t>
                            </w:r>
                          </w:p>
                          <w:p w14:paraId="436ED6B8" w14:textId="445FFDB6" w:rsidR="00FE5DF2" w:rsidRPr="00776BB0" w:rsidRDefault="00FE5DF2" w:rsidP="009539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20" w:line="276" w:lineRule="auto"/>
                              <w:ind w:left="283" w:hanging="357"/>
                              <w:contextualSpacing w:val="0"/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76BB0"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  <w:t>evaluate and review</w:t>
                            </w:r>
                            <w:r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the</w:t>
                            </w:r>
                            <w:r w:rsidRPr="00776BB0"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effectiveness of maths school development models</w:t>
                            </w:r>
                          </w:p>
                          <w:p w14:paraId="0E302AE9" w14:textId="77777777" w:rsidR="00FE5DF2" w:rsidRPr="00776BB0" w:rsidRDefault="00FE5DF2" w:rsidP="009539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20" w:line="276" w:lineRule="auto"/>
                              <w:ind w:left="283" w:hanging="357"/>
                              <w:contextualSpacing w:val="0"/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76BB0"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  <w:t>develop skills in driving improvement in maths, including developing the capacity of school leadership of maths</w:t>
                            </w:r>
                          </w:p>
                          <w:p w14:paraId="68EAECDB" w14:textId="77777777" w:rsidR="00FE5DF2" w:rsidRPr="00776BB0" w:rsidRDefault="00FE5DF2" w:rsidP="009539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20" w:line="276" w:lineRule="auto"/>
                              <w:ind w:left="283" w:hanging="357"/>
                              <w:contextualSpacing w:val="0"/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76BB0"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  <w:t>know and understand of the challenges and barriers to school development in maths and how to tackle them</w:t>
                            </w:r>
                          </w:p>
                          <w:p w14:paraId="798C0D44" w14:textId="5993EBB1" w:rsidR="00FE5DF2" w:rsidRPr="00776BB0" w:rsidRDefault="00FE5DF2" w:rsidP="009539F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120" w:line="276" w:lineRule="auto"/>
                              <w:ind w:left="283" w:hanging="357"/>
                              <w:contextualSpacing w:val="0"/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76BB0"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  <w:t>know and understand effective approaches to teaching maths,</w:t>
                            </w:r>
                            <w:r w:rsidR="009539FA">
                              <w:rPr>
                                <w:rFonts w:ascii="Arial" w:eastAsiaTheme="minorHAns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including teaching for mastery</w:t>
                            </w:r>
                          </w:p>
                          <w:p w14:paraId="3DEE3C5F" w14:textId="77777777" w:rsidR="00FE5DF2" w:rsidRPr="00DA1D15" w:rsidRDefault="00FE5DF2" w:rsidP="005943B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78ED04A" w14:textId="77777777" w:rsidR="00FE5DF2" w:rsidRPr="00862A4C" w:rsidRDefault="00FE5DF2" w:rsidP="005943B8">
                            <w:pPr>
                              <w:pStyle w:val="Heading1"/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565C" id="_x0000_s1032" type="#_x0000_t202" style="position:absolute;margin-left:382.1pt;margin-top:17.55pt;width:183.3pt;height:61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" filled="f" stroked="f">
                <v:textbox>
                  <w:txbxContent>
                    <w:p w14:paraId="67B9E936" w14:textId="638C1AF5" w:rsidR="00FE5DF2" w:rsidRPr="00DA1D15" w:rsidRDefault="00FE5DF2" w:rsidP="005943B8">
                      <w:pPr>
                        <w:rPr>
                          <w:rFonts w:ascii="Century Gothic" w:hAnsi="Century Gothic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are the benefits?</w:t>
                      </w:r>
                    </w:p>
                    <w:p w14:paraId="5A5CFB70" w14:textId="1663A7DE" w:rsidR="00FE5DF2" w:rsidRPr="00E02394" w:rsidRDefault="00FE5DF2" w:rsidP="00903230">
                      <w:pPr>
                        <w:spacing w:before="120" w:after="8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02394">
                        <w:rPr>
                          <w:rFonts w:ascii="Arial" w:hAnsi="Arial"/>
                          <w:sz w:val="18"/>
                          <w:szCs w:val="18"/>
                        </w:rPr>
                        <w:t>Participants will:</w:t>
                      </w:r>
                    </w:p>
                    <w:p w14:paraId="5794B7F0" w14:textId="77777777" w:rsidR="00FE5DF2" w:rsidRPr="00776BB0" w:rsidRDefault="00FE5DF2" w:rsidP="009539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20" w:line="276" w:lineRule="auto"/>
                        <w:ind w:left="283" w:hanging="357"/>
                        <w:contextualSpacing w:val="0"/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</w:pPr>
                      <w:r w:rsidRPr="00776BB0"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  <w:t>support schools, groups of schools or MATs to establish sustainable cross-school approaches to collaboration and development for maths teaching</w:t>
                      </w:r>
                    </w:p>
                    <w:p w14:paraId="7F615610" w14:textId="77777777" w:rsidR="00FE5DF2" w:rsidRPr="00776BB0" w:rsidRDefault="00FE5DF2" w:rsidP="009539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20" w:line="276" w:lineRule="auto"/>
                        <w:ind w:left="283" w:hanging="357"/>
                        <w:contextualSpacing w:val="0"/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</w:pPr>
                      <w:r w:rsidRPr="00776BB0"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  <w:t>start to use collaborative Work Group models as one of their school development strategies</w:t>
                      </w:r>
                    </w:p>
                    <w:p w14:paraId="436ED6B8" w14:textId="445FFDB6" w:rsidR="00FE5DF2" w:rsidRPr="00776BB0" w:rsidRDefault="00FE5DF2" w:rsidP="009539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20" w:line="276" w:lineRule="auto"/>
                        <w:ind w:left="283" w:hanging="357"/>
                        <w:contextualSpacing w:val="0"/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</w:pPr>
                      <w:r w:rsidRPr="00776BB0"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  <w:t>evaluate and review</w:t>
                      </w:r>
                      <w:r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  <w:t xml:space="preserve"> the</w:t>
                      </w:r>
                      <w:r w:rsidRPr="00776BB0"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  <w:t xml:space="preserve"> effectiveness of maths school development models</w:t>
                      </w:r>
                    </w:p>
                    <w:p w14:paraId="0E302AE9" w14:textId="77777777" w:rsidR="00FE5DF2" w:rsidRPr="00776BB0" w:rsidRDefault="00FE5DF2" w:rsidP="009539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20" w:line="276" w:lineRule="auto"/>
                        <w:ind w:left="283" w:hanging="357"/>
                        <w:contextualSpacing w:val="0"/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</w:pPr>
                      <w:r w:rsidRPr="00776BB0"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  <w:t>develop skills in driving improvement in maths, including developing the capacity of school leadership of maths</w:t>
                      </w:r>
                    </w:p>
                    <w:p w14:paraId="68EAECDB" w14:textId="77777777" w:rsidR="00FE5DF2" w:rsidRPr="00776BB0" w:rsidRDefault="00FE5DF2" w:rsidP="009539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20" w:line="276" w:lineRule="auto"/>
                        <w:ind w:left="283" w:hanging="357"/>
                        <w:contextualSpacing w:val="0"/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</w:pPr>
                      <w:r w:rsidRPr="00776BB0"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  <w:t>know and understand of the challenges and barriers to school development in maths and how to tackle them</w:t>
                      </w:r>
                    </w:p>
                    <w:p w14:paraId="798C0D44" w14:textId="5993EBB1" w:rsidR="00FE5DF2" w:rsidRPr="00776BB0" w:rsidRDefault="00FE5DF2" w:rsidP="009539F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120" w:line="276" w:lineRule="auto"/>
                        <w:ind w:left="283" w:hanging="357"/>
                        <w:contextualSpacing w:val="0"/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</w:pPr>
                      <w:r w:rsidRPr="00776BB0"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  <w:t>know and understand effective approaches to teaching maths,</w:t>
                      </w:r>
                      <w:r w:rsidR="009539FA">
                        <w:rPr>
                          <w:rFonts w:ascii="Arial" w:eastAsiaTheme="minorHAnsi" w:hAnsi="Arial"/>
                          <w:sz w:val="18"/>
                          <w:szCs w:val="18"/>
                          <w:lang w:eastAsia="en-US"/>
                        </w:rPr>
                        <w:t xml:space="preserve"> including teaching for mastery</w:t>
                      </w:r>
                    </w:p>
                    <w:p w14:paraId="3DEE3C5F" w14:textId="77777777" w:rsidR="00FE5DF2" w:rsidRPr="00DA1D15" w:rsidRDefault="00FE5DF2" w:rsidP="005943B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78ED04A" w14:textId="77777777" w:rsidR="00FE5DF2" w:rsidRPr="00862A4C" w:rsidRDefault="00FE5DF2" w:rsidP="005943B8">
                      <w:pPr>
                        <w:pStyle w:val="Heading1"/>
                        <w:rPr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1A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B45F35" wp14:editId="59227877">
                <wp:simplePos x="0" y="0"/>
                <wp:positionH relativeFrom="column">
                  <wp:posOffset>2400935</wp:posOffset>
                </wp:positionH>
                <wp:positionV relativeFrom="paragraph">
                  <wp:posOffset>246380</wp:posOffset>
                </wp:positionV>
                <wp:extent cx="2319655" cy="7743825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774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0853F" w14:textId="2277DEA3" w:rsidR="00FE5DF2" w:rsidRPr="00DA1D15" w:rsidRDefault="00FE5DF2" w:rsidP="00DA1D15">
                            <w:pPr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A1D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is involved?</w:t>
                            </w:r>
                          </w:p>
                          <w:p w14:paraId="1C9F2EB1" w14:textId="77777777" w:rsidR="00FE5DF2" w:rsidRPr="00EC0C7A" w:rsidRDefault="00FE5DF2" w:rsidP="005701A4">
                            <w:pPr>
                              <w:spacing w:before="1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C0C7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It will provide a regional support programme through a series of three days of workshops (face-to-face and online), practice development activities, and an online community. The face-to-face workshops will run regionally across England.</w:t>
                            </w:r>
                          </w:p>
                          <w:p w14:paraId="21CEFDB7" w14:textId="77777777" w:rsidR="00FE5DF2" w:rsidRPr="00EC0C7A" w:rsidRDefault="00FE5DF2" w:rsidP="00EC0C7A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C0C7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Participants undertake to plan, lead and evaluate a school development initiative for a school or group of schools and to record their planning, evalua</w:t>
                            </w:r>
                            <w:bookmarkStart w:id="0" w:name="_GoBack"/>
                            <w:bookmarkEnd w:id="0"/>
                            <w:r w:rsidRPr="00EC0C7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tion and reflection in an Accreditation Evidence Document.</w:t>
                            </w:r>
                          </w:p>
                          <w:p w14:paraId="1AF5EFBB" w14:textId="77777777" w:rsidR="00FE5DF2" w:rsidRDefault="00FE5DF2" w:rsidP="00EC0C7A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C0C7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Successful completion of the programme and satisfactory completion of all tasks and related paperwork will result in the participant being accredited as an NCETM Accredited School Development Lead.</w:t>
                            </w:r>
                          </w:p>
                          <w:p w14:paraId="4916630C" w14:textId="733A3451" w:rsidR="00FE5DF2" w:rsidRPr="00DA1D15" w:rsidRDefault="00FE5DF2" w:rsidP="00EC0C7A">
                            <w:pPr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Who can take part?</w:t>
                            </w:r>
                          </w:p>
                          <w:p w14:paraId="2B88B2CD" w14:textId="6BFE624C" w:rsidR="00FE5DF2" w:rsidRPr="00DA1D15" w:rsidRDefault="00FE5DF2" w:rsidP="00DA1D1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D6FE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The programme is for teachers leading change in a school or group of schools other than their own, and will benefit those who have previous experience of developing leadership capacity in schools/groups of schools or who are new to the role.</w:t>
                            </w:r>
                          </w:p>
                          <w:p w14:paraId="6E67029E" w14:textId="77777777" w:rsidR="009539FA" w:rsidRPr="00DA1D15" w:rsidRDefault="009539FA" w:rsidP="009539FA">
                            <w:pPr>
                              <w:rPr>
                                <w:rFonts w:ascii="Century Gothic" w:hAnsi="Century Gothic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A1D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is the cost?</w:t>
                            </w:r>
                          </w:p>
                          <w:p w14:paraId="00DC5A7E" w14:textId="7BD01044" w:rsidR="009539FA" w:rsidRDefault="009539FA" w:rsidP="009539FA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0239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 Development Lead Programme</w:t>
                            </w:r>
                            <w:r w:rsidRPr="00E0239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is fully funded by the Maths Hubs Programme so is free to participating </w:t>
                            </w:r>
                            <w:r w:rsidR="00C0716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state-funded </w:t>
                            </w:r>
                            <w:r w:rsidRPr="00E0239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schools.</w:t>
                            </w:r>
                          </w:p>
                          <w:p w14:paraId="27194852" w14:textId="67D9F340" w:rsidR="00C07169" w:rsidRPr="00903230" w:rsidRDefault="00C07169" w:rsidP="00C07169">
                            <w:pP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03230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  <w:t xml:space="preserve">How to </w:t>
                            </w:r>
                            <w:r w:rsidRPr="00903230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  <w:t>apply</w:t>
                            </w:r>
                          </w:p>
                          <w:p w14:paraId="47E55F6B" w14:textId="0FA0A2EC" w:rsidR="007A4590" w:rsidRPr="00903230" w:rsidRDefault="007A4590" w:rsidP="00C07169">
                            <w:pPr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903230">
                              <w:rPr>
                                <w:rFonts w:ascii="Arial" w:hAnsi="Arial"/>
                                <w:szCs w:val="20"/>
                              </w:rPr>
                              <w:t xml:space="preserve">Read the information document and </w:t>
                            </w:r>
                            <w:hyperlink r:id="rId11" w:history="1">
                              <w:r w:rsidRPr="00903230">
                                <w:rPr>
                                  <w:rStyle w:val="Hyperlink"/>
                                  <w:rFonts w:ascii="Arial" w:hAnsi="Arial"/>
                                  <w:szCs w:val="20"/>
                                </w:rPr>
                                <w:t>contact us by email</w:t>
                              </w:r>
                            </w:hyperlink>
                            <w:r w:rsidRPr="00903230"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="00D15EA3" w:rsidRPr="00903230">
                              <w:rPr>
                                <w:rFonts w:ascii="Arial" w:hAnsi="Arial"/>
                                <w:szCs w:val="20"/>
                              </w:rPr>
                              <w:t>to discuss your application.</w:t>
                            </w:r>
                          </w:p>
                          <w:p w14:paraId="73A470E0" w14:textId="3EC1F0E9" w:rsidR="00D15EA3" w:rsidRPr="007A4590" w:rsidRDefault="00D15EA3" w:rsidP="00C07169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03230">
                              <w:rPr>
                                <w:rFonts w:ascii="Arial" w:hAnsi="Arial"/>
                                <w:szCs w:val="20"/>
                              </w:rPr>
                              <w:t>Hurry the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application window closes 24 June. </w:t>
                            </w:r>
                          </w:p>
                          <w:p w14:paraId="780D08D8" w14:textId="77777777" w:rsidR="00C07169" w:rsidRPr="00E02394" w:rsidRDefault="00C07169" w:rsidP="009539FA">
                            <w:pPr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  <w:p w14:paraId="397591CC" w14:textId="77777777" w:rsidR="009539FA" w:rsidRPr="009539FA" w:rsidRDefault="009539FA" w:rsidP="009539FA">
                            <w:pPr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5F35" id="_x0000_s1033" type="#_x0000_t202" style="position:absolute;margin-left:189.05pt;margin-top:19.4pt;width:182.65pt;height:60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" filled="f" stroked="f">
                <v:textbox>
                  <w:txbxContent>
                    <w:p w14:paraId="5400853F" w14:textId="2277DEA3" w:rsidR="00FE5DF2" w:rsidRPr="00DA1D15" w:rsidRDefault="00FE5DF2" w:rsidP="00DA1D15">
                      <w:pPr>
                        <w:rPr>
                          <w:rFonts w:ascii="Century Gothic" w:hAnsi="Century Gothic"/>
                          <w:b w:val="0"/>
                          <w:sz w:val="28"/>
                          <w:szCs w:val="28"/>
                        </w:rPr>
                      </w:pPr>
                      <w:r w:rsidRPr="00DA1D15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is involved?</w:t>
                      </w:r>
                    </w:p>
                    <w:p w14:paraId="1C9F2EB1" w14:textId="77777777" w:rsidR="00FE5DF2" w:rsidRPr="00EC0C7A" w:rsidRDefault="00FE5DF2" w:rsidP="005701A4">
                      <w:pPr>
                        <w:spacing w:before="1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C0C7A">
                        <w:rPr>
                          <w:rFonts w:ascii="Arial" w:hAnsi="Arial"/>
                          <w:sz w:val="18"/>
                          <w:szCs w:val="18"/>
                        </w:rPr>
                        <w:t>It will provide a regional support programme through a series of three days of workshops (face-to-face and online), practice development activities, and an online community. The face-to-face workshops will run regionally across England.</w:t>
                      </w:r>
                    </w:p>
                    <w:p w14:paraId="21CEFDB7" w14:textId="77777777" w:rsidR="00FE5DF2" w:rsidRPr="00EC0C7A" w:rsidRDefault="00FE5DF2" w:rsidP="00EC0C7A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C0C7A">
                        <w:rPr>
                          <w:rFonts w:ascii="Arial" w:hAnsi="Arial"/>
                          <w:sz w:val="18"/>
                          <w:szCs w:val="18"/>
                        </w:rPr>
                        <w:t>Participants undertake to plan, lead and evaluate a school development initiative for a school or group of schools and to record their planning, evalua</w:t>
                      </w:r>
                      <w:bookmarkStart w:id="1" w:name="_GoBack"/>
                      <w:bookmarkEnd w:id="1"/>
                      <w:r w:rsidRPr="00EC0C7A">
                        <w:rPr>
                          <w:rFonts w:ascii="Arial" w:hAnsi="Arial"/>
                          <w:sz w:val="18"/>
                          <w:szCs w:val="18"/>
                        </w:rPr>
                        <w:t>tion and reflection in an Accreditation Evidence Document.</w:t>
                      </w:r>
                    </w:p>
                    <w:p w14:paraId="1AF5EFBB" w14:textId="77777777" w:rsidR="00FE5DF2" w:rsidRDefault="00FE5DF2" w:rsidP="00EC0C7A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C0C7A">
                        <w:rPr>
                          <w:rFonts w:ascii="Arial" w:hAnsi="Arial"/>
                          <w:sz w:val="18"/>
                          <w:szCs w:val="18"/>
                        </w:rPr>
                        <w:t>Successful completion of the programme and satisfactory completion of all tasks and related paperwork will result in the participant being accredited as an NCETM Accredited School Development Lead.</w:t>
                      </w:r>
                    </w:p>
                    <w:p w14:paraId="4916630C" w14:textId="733A3451" w:rsidR="00FE5DF2" w:rsidRPr="00DA1D15" w:rsidRDefault="00FE5DF2" w:rsidP="00EC0C7A">
                      <w:pPr>
                        <w:rPr>
                          <w:rFonts w:ascii="Century Gothic" w:hAnsi="Century Gothic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Who can take part?</w:t>
                      </w:r>
                    </w:p>
                    <w:p w14:paraId="2B88B2CD" w14:textId="6BFE624C" w:rsidR="00FE5DF2" w:rsidRPr="00DA1D15" w:rsidRDefault="00FE5DF2" w:rsidP="00DA1D15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D6FE5">
                        <w:rPr>
                          <w:rFonts w:ascii="Arial" w:hAnsi="Arial"/>
                          <w:sz w:val="18"/>
                          <w:szCs w:val="18"/>
                        </w:rPr>
                        <w:t>The programme is for teachers leading change in a school or group of schools other than their own, and will benefit those who have previous experience of developing leadership capacity in schools/groups of schools or who are new to the role.</w:t>
                      </w:r>
                    </w:p>
                    <w:p w14:paraId="6E67029E" w14:textId="77777777" w:rsidR="009539FA" w:rsidRPr="00DA1D15" w:rsidRDefault="009539FA" w:rsidP="009539FA">
                      <w:pPr>
                        <w:rPr>
                          <w:rFonts w:ascii="Century Gothic" w:hAnsi="Century Gothic"/>
                          <w:b w:val="0"/>
                          <w:sz w:val="28"/>
                          <w:szCs w:val="28"/>
                        </w:rPr>
                      </w:pPr>
                      <w:r w:rsidRPr="00DA1D1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is the cost?</w:t>
                      </w:r>
                    </w:p>
                    <w:p w14:paraId="00DC5A7E" w14:textId="7BD01044" w:rsidR="009539FA" w:rsidRDefault="009539FA" w:rsidP="009539FA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0239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 Development Lead Programme</w:t>
                      </w:r>
                      <w:r w:rsidRPr="00E0239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is fully funded by the Maths Hubs Programme so is free to participating </w:t>
                      </w:r>
                      <w:r w:rsidR="00C0716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state-funded </w:t>
                      </w:r>
                      <w:r w:rsidRPr="00E02394">
                        <w:rPr>
                          <w:rFonts w:ascii="Arial" w:hAnsi="Arial"/>
                          <w:sz w:val="18"/>
                          <w:szCs w:val="18"/>
                        </w:rPr>
                        <w:t>schools.</w:t>
                      </w:r>
                    </w:p>
                    <w:p w14:paraId="27194852" w14:textId="67D9F340" w:rsidR="00C07169" w:rsidRPr="00903230" w:rsidRDefault="00C07169" w:rsidP="00C07169">
                      <w:pP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</w:pPr>
                      <w:r w:rsidRPr="00903230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  <w:t xml:space="preserve">How to </w:t>
                      </w:r>
                      <w:r w:rsidRPr="00903230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  <w:t>apply</w:t>
                      </w:r>
                    </w:p>
                    <w:p w14:paraId="47E55F6B" w14:textId="0FA0A2EC" w:rsidR="007A4590" w:rsidRPr="00903230" w:rsidRDefault="007A4590" w:rsidP="00C07169">
                      <w:pPr>
                        <w:rPr>
                          <w:rFonts w:ascii="Arial" w:hAnsi="Arial"/>
                          <w:szCs w:val="20"/>
                        </w:rPr>
                      </w:pPr>
                      <w:r w:rsidRPr="00903230">
                        <w:rPr>
                          <w:rFonts w:ascii="Arial" w:hAnsi="Arial"/>
                          <w:szCs w:val="20"/>
                        </w:rPr>
                        <w:t xml:space="preserve">Read the information document and </w:t>
                      </w:r>
                      <w:hyperlink r:id="rId12" w:history="1">
                        <w:r w:rsidRPr="00903230">
                          <w:rPr>
                            <w:rStyle w:val="Hyperlink"/>
                            <w:rFonts w:ascii="Arial" w:hAnsi="Arial"/>
                            <w:szCs w:val="20"/>
                          </w:rPr>
                          <w:t>contact us by email</w:t>
                        </w:r>
                      </w:hyperlink>
                      <w:r w:rsidRPr="00903230"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="00D15EA3" w:rsidRPr="00903230">
                        <w:rPr>
                          <w:rFonts w:ascii="Arial" w:hAnsi="Arial"/>
                          <w:szCs w:val="20"/>
                        </w:rPr>
                        <w:t>to discuss your application.</w:t>
                      </w:r>
                    </w:p>
                    <w:p w14:paraId="73A470E0" w14:textId="3EC1F0E9" w:rsidR="00D15EA3" w:rsidRPr="007A4590" w:rsidRDefault="00D15EA3" w:rsidP="00C07169">
                      <w:pPr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903230">
                        <w:rPr>
                          <w:rFonts w:ascii="Arial" w:hAnsi="Arial"/>
                          <w:szCs w:val="20"/>
                        </w:rPr>
                        <w:t>Hurry the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application window closes 24 June. </w:t>
                      </w:r>
                    </w:p>
                    <w:p w14:paraId="780D08D8" w14:textId="77777777" w:rsidR="00C07169" w:rsidRPr="00E02394" w:rsidRDefault="00C07169" w:rsidP="009539FA">
                      <w:pPr>
                        <w:rPr>
                          <w:rFonts w:ascii="Arial" w:hAnsi="Arial"/>
                          <w:szCs w:val="20"/>
                        </w:rPr>
                      </w:pPr>
                    </w:p>
                    <w:p w14:paraId="397591CC" w14:textId="77777777" w:rsidR="009539FA" w:rsidRPr="009539FA" w:rsidRDefault="009539FA" w:rsidP="009539FA">
                      <w:pPr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0AB7C" w14:textId="3E3F2901" w:rsidR="00984AF9" w:rsidRDefault="00984AF9" w:rsidP="006C6C4E">
      <w:pPr>
        <w:rPr>
          <w:bCs/>
        </w:rPr>
      </w:pPr>
    </w:p>
    <w:p w14:paraId="37C9CDCA" w14:textId="02547F4A" w:rsidR="00984AF9" w:rsidRDefault="00984AF9" w:rsidP="006C6C4E">
      <w:pPr>
        <w:rPr>
          <w:bCs/>
        </w:rPr>
      </w:pPr>
    </w:p>
    <w:p w14:paraId="19F718FB" w14:textId="634A2C93" w:rsidR="00984AF9" w:rsidRDefault="00984AF9" w:rsidP="006C6C4E">
      <w:pPr>
        <w:rPr>
          <w:bCs/>
        </w:rPr>
      </w:pPr>
    </w:p>
    <w:p w14:paraId="2E431355" w14:textId="35B4FEDE" w:rsidR="00984AF9" w:rsidRDefault="00984AF9" w:rsidP="006C6C4E">
      <w:pPr>
        <w:rPr>
          <w:bCs/>
        </w:rPr>
      </w:pPr>
    </w:p>
    <w:p w14:paraId="422CC740" w14:textId="6C7FE839" w:rsidR="00984AF9" w:rsidRDefault="00984AF9" w:rsidP="006C6C4E">
      <w:pPr>
        <w:rPr>
          <w:bCs/>
        </w:rPr>
      </w:pPr>
    </w:p>
    <w:p w14:paraId="462A17D8" w14:textId="7D500FFA" w:rsidR="00984AF9" w:rsidRDefault="00984AF9" w:rsidP="006C6C4E">
      <w:pPr>
        <w:rPr>
          <w:bCs/>
        </w:rPr>
      </w:pPr>
    </w:p>
    <w:p w14:paraId="034A75F9" w14:textId="548C81FB" w:rsidR="00984AF9" w:rsidRDefault="00984AF9" w:rsidP="006C6C4E">
      <w:pPr>
        <w:rPr>
          <w:bCs/>
        </w:rPr>
      </w:pPr>
    </w:p>
    <w:p w14:paraId="3E652AF3" w14:textId="0C761D73" w:rsidR="00217065" w:rsidRDefault="00217065" w:rsidP="00217065">
      <w:pPr>
        <w:tabs>
          <w:tab w:val="left" w:pos="3690"/>
        </w:tabs>
      </w:pPr>
    </w:p>
    <w:p w14:paraId="099C0643" w14:textId="28BFF93D" w:rsidR="00B1542E" w:rsidRDefault="00B1542E" w:rsidP="00217065">
      <w:pPr>
        <w:tabs>
          <w:tab w:val="left" w:pos="3690"/>
        </w:tabs>
      </w:pPr>
    </w:p>
    <w:p w14:paraId="0E004303" w14:textId="7045AF82" w:rsidR="007C2FFF" w:rsidRDefault="007C2FFF" w:rsidP="00217065">
      <w:pPr>
        <w:tabs>
          <w:tab w:val="left" w:pos="3690"/>
        </w:tabs>
      </w:pPr>
    </w:p>
    <w:p w14:paraId="63BCEF85" w14:textId="77B31039" w:rsidR="00B1542E" w:rsidRPr="00217065" w:rsidRDefault="00C07169" w:rsidP="005701A4">
      <w:pPr>
        <w:spacing w:before="0" w:line="240" w:lineRule="auto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120AFA9" wp14:editId="2B826002">
            <wp:simplePos x="0" y="0"/>
            <wp:positionH relativeFrom="margin">
              <wp:posOffset>-27940</wp:posOffset>
            </wp:positionH>
            <wp:positionV relativeFrom="paragraph">
              <wp:posOffset>3285490</wp:posOffset>
            </wp:positionV>
            <wp:extent cx="19812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92" y="21296"/>
                <wp:lineTo x="2139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ub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54">
        <w:rPr>
          <w:noProof/>
        </w:rPr>
        <w:t xml:space="preserve"> </w:t>
      </w:r>
    </w:p>
    <w:sectPr w:rsidR="00B1542E" w:rsidRPr="00217065" w:rsidSect="00903230">
      <w:headerReference w:type="first" r:id="rId14"/>
      <w:pgSz w:w="11906" w:h="16838"/>
      <w:pgMar w:top="142" w:right="284" w:bottom="142" w:left="28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4D411" w14:textId="77777777" w:rsidR="006D5D77" w:rsidRDefault="006D5D77">
      <w:r>
        <w:separator/>
      </w:r>
    </w:p>
  </w:endnote>
  <w:endnote w:type="continuationSeparator" w:id="0">
    <w:p w14:paraId="517CC8EA" w14:textId="77777777" w:rsidR="006D5D77" w:rsidRDefault="006D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14692" w14:textId="77777777" w:rsidR="006D5D77" w:rsidRDefault="006D5D77">
      <w:r>
        <w:separator/>
      </w:r>
    </w:p>
  </w:footnote>
  <w:footnote w:type="continuationSeparator" w:id="0">
    <w:p w14:paraId="2E72A49C" w14:textId="77777777" w:rsidR="006D5D77" w:rsidRDefault="006D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51B8" w14:textId="77D1E212" w:rsidR="00FE5DF2" w:rsidRDefault="00FE5DF2">
    <w:pPr>
      <w:pStyle w:val="Header"/>
    </w:pPr>
    <w:r>
      <w:rPr>
        <w:bCs/>
      </w:rPr>
      <w:drawing>
        <wp:anchor distT="0" distB="0" distL="114300" distR="114300" simplePos="0" relativeHeight="251659776" behindDoc="1" locked="0" layoutInCell="1" allowOverlap="1" wp14:anchorId="49DAD1C3" wp14:editId="058A1B97">
          <wp:simplePos x="0" y="0"/>
          <wp:positionH relativeFrom="page">
            <wp:align>left</wp:align>
          </wp:positionH>
          <wp:positionV relativeFrom="paragraph">
            <wp:posOffset>-459739</wp:posOffset>
          </wp:positionV>
          <wp:extent cx="7570470" cy="104775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" name="Picture 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A3C"/>
    <w:multiLevelType w:val="hybridMultilevel"/>
    <w:tmpl w:val="3634B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E2"/>
    <w:multiLevelType w:val="hybridMultilevel"/>
    <w:tmpl w:val="60E8296E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F1B"/>
    <w:multiLevelType w:val="hybridMultilevel"/>
    <w:tmpl w:val="FEE2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BD8"/>
    <w:multiLevelType w:val="hybridMultilevel"/>
    <w:tmpl w:val="C6986D3C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07A"/>
    <w:multiLevelType w:val="hybridMultilevel"/>
    <w:tmpl w:val="C3F8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6659"/>
    <w:multiLevelType w:val="hybridMultilevel"/>
    <w:tmpl w:val="4EEAFC66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7254"/>
    <w:multiLevelType w:val="hybridMultilevel"/>
    <w:tmpl w:val="B1CED9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43CA"/>
    <w:multiLevelType w:val="hybridMultilevel"/>
    <w:tmpl w:val="D382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02E"/>
    <w:multiLevelType w:val="hybridMultilevel"/>
    <w:tmpl w:val="92C402F6"/>
    <w:lvl w:ilvl="0" w:tplc="E00CB0FC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 w15:restartNumberingAfterBreak="0">
    <w:nsid w:val="3DDE3E6D"/>
    <w:multiLevelType w:val="hybridMultilevel"/>
    <w:tmpl w:val="3616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4EC"/>
    <w:multiLevelType w:val="hybridMultilevel"/>
    <w:tmpl w:val="F842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D0EC9"/>
    <w:multiLevelType w:val="hybridMultilevel"/>
    <w:tmpl w:val="E772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3256A"/>
    <w:multiLevelType w:val="hybridMultilevel"/>
    <w:tmpl w:val="01E85878"/>
    <w:lvl w:ilvl="0" w:tplc="B72219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5EAF"/>
    <w:multiLevelType w:val="hybridMultilevel"/>
    <w:tmpl w:val="335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613A8"/>
    <w:multiLevelType w:val="hybridMultilevel"/>
    <w:tmpl w:val="93C8D00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CD7"/>
    <w:multiLevelType w:val="hybridMultilevel"/>
    <w:tmpl w:val="286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28C3"/>
    <w:multiLevelType w:val="hybridMultilevel"/>
    <w:tmpl w:val="B1B61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B760C"/>
    <w:multiLevelType w:val="hybridMultilevel"/>
    <w:tmpl w:val="EE6C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14492"/>
    <w:multiLevelType w:val="hybridMultilevel"/>
    <w:tmpl w:val="BDEA402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70C32"/>
    <w:multiLevelType w:val="hybridMultilevel"/>
    <w:tmpl w:val="177A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19"/>
  </w:num>
  <w:num w:numId="16">
    <w:abstractNumId w:val="16"/>
  </w:num>
  <w:num w:numId="17">
    <w:abstractNumId w:val="7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62"/>
    <w:rsid w:val="0005775B"/>
    <w:rsid w:val="000758E1"/>
    <w:rsid w:val="0008020E"/>
    <w:rsid w:val="0008266D"/>
    <w:rsid w:val="00097194"/>
    <w:rsid w:val="000B00EC"/>
    <w:rsid w:val="000B0BA7"/>
    <w:rsid w:val="000B0F95"/>
    <w:rsid w:val="000C3D4C"/>
    <w:rsid w:val="000F3C70"/>
    <w:rsid w:val="000F7E46"/>
    <w:rsid w:val="00112CF3"/>
    <w:rsid w:val="00113333"/>
    <w:rsid w:val="00113EE1"/>
    <w:rsid w:val="00124764"/>
    <w:rsid w:val="00131328"/>
    <w:rsid w:val="00136314"/>
    <w:rsid w:val="00144622"/>
    <w:rsid w:val="00160CFB"/>
    <w:rsid w:val="0016543F"/>
    <w:rsid w:val="00187112"/>
    <w:rsid w:val="001A24A4"/>
    <w:rsid w:val="001B4E98"/>
    <w:rsid w:val="001C6847"/>
    <w:rsid w:val="001E5E07"/>
    <w:rsid w:val="001F0497"/>
    <w:rsid w:val="001F0D3C"/>
    <w:rsid w:val="001F316A"/>
    <w:rsid w:val="002063E5"/>
    <w:rsid w:val="00206D5D"/>
    <w:rsid w:val="002160D7"/>
    <w:rsid w:val="00217065"/>
    <w:rsid w:val="002233A8"/>
    <w:rsid w:val="00226B77"/>
    <w:rsid w:val="002616DF"/>
    <w:rsid w:val="002815CE"/>
    <w:rsid w:val="002B7AF9"/>
    <w:rsid w:val="002C1D72"/>
    <w:rsid w:val="002C4C97"/>
    <w:rsid w:val="002D7D97"/>
    <w:rsid w:val="002E1E31"/>
    <w:rsid w:val="002E4F95"/>
    <w:rsid w:val="0030510F"/>
    <w:rsid w:val="00314394"/>
    <w:rsid w:val="00317F83"/>
    <w:rsid w:val="00332106"/>
    <w:rsid w:val="003536B9"/>
    <w:rsid w:val="00367DFD"/>
    <w:rsid w:val="00370BA1"/>
    <w:rsid w:val="003A33AC"/>
    <w:rsid w:val="003C79B3"/>
    <w:rsid w:val="003E15C0"/>
    <w:rsid w:val="003F39A1"/>
    <w:rsid w:val="003F6529"/>
    <w:rsid w:val="0042095B"/>
    <w:rsid w:val="0044150C"/>
    <w:rsid w:val="004438CC"/>
    <w:rsid w:val="00455A67"/>
    <w:rsid w:val="00480E88"/>
    <w:rsid w:val="004A23AC"/>
    <w:rsid w:val="004B27FE"/>
    <w:rsid w:val="004B5517"/>
    <w:rsid w:val="004E5097"/>
    <w:rsid w:val="004F2397"/>
    <w:rsid w:val="004F33E7"/>
    <w:rsid w:val="004F67D0"/>
    <w:rsid w:val="0050233C"/>
    <w:rsid w:val="00511499"/>
    <w:rsid w:val="00513BE1"/>
    <w:rsid w:val="00517CF5"/>
    <w:rsid w:val="00526A62"/>
    <w:rsid w:val="00545D4B"/>
    <w:rsid w:val="005701A4"/>
    <w:rsid w:val="0057079E"/>
    <w:rsid w:val="00570B10"/>
    <w:rsid w:val="005714D7"/>
    <w:rsid w:val="00591A7D"/>
    <w:rsid w:val="005943B8"/>
    <w:rsid w:val="00597F34"/>
    <w:rsid w:val="005C1548"/>
    <w:rsid w:val="005D40AC"/>
    <w:rsid w:val="005D6667"/>
    <w:rsid w:val="005E4DFA"/>
    <w:rsid w:val="005E586D"/>
    <w:rsid w:val="006019C4"/>
    <w:rsid w:val="00623849"/>
    <w:rsid w:val="006545AE"/>
    <w:rsid w:val="0066240D"/>
    <w:rsid w:val="006B6F5D"/>
    <w:rsid w:val="006B7352"/>
    <w:rsid w:val="006C6C4E"/>
    <w:rsid w:val="006D4798"/>
    <w:rsid w:val="006D5D77"/>
    <w:rsid w:val="00711B07"/>
    <w:rsid w:val="00730C3F"/>
    <w:rsid w:val="007409B2"/>
    <w:rsid w:val="007565F7"/>
    <w:rsid w:val="00763AF2"/>
    <w:rsid w:val="00776BB0"/>
    <w:rsid w:val="007A4590"/>
    <w:rsid w:val="007B5EF2"/>
    <w:rsid w:val="007C2FFF"/>
    <w:rsid w:val="007D555B"/>
    <w:rsid w:val="008228DB"/>
    <w:rsid w:val="0084530F"/>
    <w:rsid w:val="00846D33"/>
    <w:rsid w:val="00852AEB"/>
    <w:rsid w:val="00862A4C"/>
    <w:rsid w:val="008771FA"/>
    <w:rsid w:val="008870B5"/>
    <w:rsid w:val="008D6298"/>
    <w:rsid w:val="008F6A2A"/>
    <w:rsid w:val="00903230"/>
    <w:rsid w:val="0091118A"/>
    <w:rsid w:val="00914470"/>
    <w:rsid w:val="009230A4"/>
    <w:rsid w:val="00926F3E"/>
    <w:rsid w:val="00927469"/>
    <w:rsid w:val="00931E7C"/>
    <w:rsid w:val="00942496"/>
    <w:rsid w:val="009532A6"/>
    <w:rsid w:val="009539FA"/>
    <w:rsid w:val="009577B2"/>
    <w:rsid w:val="00976E09"/>
    <w:rsid w:val="00984AF9"/>
    <w:rsid w:val="009A3133"/>
    <w:rsid w:val="009B3492"/>
    <w:rsid w:val="009C3904"/>
    <w:rsid w:val="009E2BE3"/>
    <w:rsid w:val="009F0B02"/>
    <w:rsid w:val="009F6AB8"/>
    <w:rsid w:val="009F7D8B"/>
    <w:rsid w:val="009F7E33"/>
    <w:rsid w:val="00A03F9F"/>
    <w:rsid w:val="00A11035"/>
    <w:rsid w:val="00A17C71"/>
    <w:rsid w:val="00A2119A"/>
    <w:rsid w:val="00A31FFB"/>
    <w:rsid w:val="00A40A54"/>
    <w:rsid w:val="00A64C5B"/>
    <w:rsid w:val="00A71403"/>
    <w:rsid w:val="00A840C3"/>
    <w:rsid w:val="00AC0FDE"/>
    <w:rsid w:val="00AD51F7"/>
    <w:rsid w:val="00AE7BBD"/>
    <w:rsid w:val="00AF4C7E"/>
    <w:rsid w:val="00B1542E"/>
    <w:rsid w:val="00B20608"/>
    <w:rsid w:val="00B3110C"/>
    <w:rsid w:val="00B3584E"/>
    <w:rsid w:val="00B52F82"/>
    <w:rsid w:val="00B63194"/>
    <w:rsid w:val="00B7749E"/>
    <w:rsid w:val="00B813CB"/>
    <w:rsid w:val="00BC2A50"/>
    <w:rsid w:val="00BD47A5"/>
    <w:rsid w:val="00BD6FE5"/>
    <w:rsid w:val="00BE1C47"/>
    <w:rsid w:val="00C0309A"/>
    <w:rsid w:val="00C07169"/>
    <w:rsid w:val="00C121D4"/>
    <w:rsid w:val="00C34835"/>
    <w:rsid w:val="00C52351"/>
    <w:rsid w:val="00C56727"/>
    <w:rsid w:val="00C85CAE"/>
    <w:rsid w:val="00C91B1C"/>
    <w:rsid w:val="00CA2B8D"/>
    <w:rsid w:val="00CC49C8"/>
    <w:rsid w:val="00CD214E"/>
    <w:rsid w:val="00CD4C4E"/>
    <w:rsid w:val="00CD77E5"/>
    <w:rsid w:val="00CF3E3F"/>
    <w:rsid w:val="00CF5D00"/>
    <w:rsid w:val="00D07FFC"/>
    <w:rsid w:val="00D15EA3"/>
    <w:rsid w:val="00D5440E"/>
    <w:rsid w:val="00D5643F"/>
    <w:rsid w:val="00D600EB"/>
    <w:rsid w:val="00D62548"/>
    <w:rsid w:val="00D71337"/>
    <w:rsid w:val="00DA1D15"/>
    <w:rsid w:val="00DA5795"/>
    <w:rsid w:val="00DC6544"/>
    <w:rsid w:val="00DC771E"/>
    <w:rsid w:val="00DD2266"/>
    <w:rsid w:val="00DE52F0"/>
    <w:rsid w:val="00DF25D9"/>
    <w:rsid w:val="00E02394"/>
    <w:rsid w:val="00E04DCB"/>
    <w:rsid w:val="00E05920"/>
    <w:rsid w:val="00E123BD"/>
    <w:rsid w:val="00E2271A"/>
    <w:rsid w:val="00E407C5"/>
    <w:rsid w:val="00E52550"/>
    <w:rsid w:val="00E54BE8"/>
    <w:rsid w:val="00E7553E"/>
    <w:rsid w:val="00E8336C"/>
    <w:rsid w:val="00EA6BE6"/>
    <w:rsid w:val="00EB54C3"/>
    <w:rsid w:val="00EC0C7A"/>
    <w:rsid w:val="00EC24B8"/>
    <w:rsid w:val="00EF4122"/>
    <w:rsid w:val="00F01751"/>
    <w:rsid w:val="00F16051"/>
    <w:rsid w:val="00F21C84"/>
    <w:rsid w:val="00F82464"/>
    <w:rsid w:val="00FA0A7A"/>
    <w:rsid w:val="00FA1A0C"/>
    <w:rsid w:val="00FB4195"/>
    <w:rsid w:val="00FC59B4"/>
    <w:rsid w:val="00FC6CE8"/>
    <w:rsid w:val="00FD2BB6"/>
    <w:rsid w:val="00FE5109"/>
    <w:rsid w:val="00FE5DF2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09CFB"/>
  <w15:chartTrackingRefBased/>
  <w15:docId w15:val="{7AF4706A-B54F-45F7-8B9A-F4CE14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Arial"/>
        <w:color w:val="595959"/>
        <w:sz w:val="40"/>
        <w:szCs w:val="40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py"/>
    <w:qFormat/>
    <w:rsid w:val="006C6C4E"/>
    <w:pPr>
      <w:spacing w:before="230" w:line="230" w:lineRule="atLeast"/>
    </w:pPr>
    <w:rPr>
      <w:rFonts w:ascii="Myriad Pro" w:hAnsi="Myriad Pro"/>
      <w:b/>
      <w:sz w:val="20"/>
    </w:rPr>
  </w:style>
  <w:style w:type="paragraph" w:styleId="Heading1">
    <w:name w:val="heading 1"/>
    <w:aliases w:val="Title/Heading"/>
    <w:basedOn w:val="Normal"/>
    <w:next w:val="Normal"/>
    <w:link w:val="Heading1Char"/>
    <w:qFormat/>
    <w:rsid w:val="006C6C4E"/>
    <w:pPr>
      <w:keepNext/>
      <w:spacing w:before="0" w:line="240" w:lineRule="auto"/>
      <w:outlineLvl w:val="0"/>
    </w:pPr>
    <w:rPr>
      <w:rFonts w:ascii="Century Gothic" w:hAnsi="Century Gothic"/>
      <w:b w:val="0"/>
      <w:sz w:val="40"/>
      <w:szCs w:val="24"/>
      <w:lang w:eastAsia="en-US"/>
    </w:rPr>
  </w:style>
  <w:style w:type="paragraph" w:styleId="Heading2">
    <w:name w:val="heading 2"/>
    <w:basedOn w:val="Normal"/>
    <w:next w:val="Normal"/>
    <w:pPr>
      <w:keepNext/>
      <w:spacing w:line="220" w:lineRule="atLeast"/>
      <w:outlineLvl w:val="1"/>
    </w:pPr>
    <w:rPr>
      <w:b w:val="0"/>
      <w:color w:val="00808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paragraph" w:styleId="Date">
    <w:name w:val="Date"/>
    <w:basedOn w:val="Normal"/>
    <w:next w:val="Normal"/>
    <w:pPr>
      <w:spacing w:before="600" w:after="600"/>
    </w:pPr>
  </w:style>
  <w:style w:type="paragraph" w:customStyle="1" w:styleId="Address">
    <w:name w:val="Address"/>
    <w:basedOn w:val="Normal"/>
    <w:pPr>
      <w:spacing w:before="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line="24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line="220" w:lineRule="atLeast"/>
    </w:pPr>
    <w:rPr>
      <w:color w:val="008080"/>
      <w:sz w:val="22"/>
    </w:rPr>
  </w:style>
  <w:style w:type="paragraph" w:styleId="BodyText2">
    <w:name w:val="Body Text 2"/>
    <w:basedOn w:val="Normal"/>
    <w:link w:val="BodyText2Char"/>
    <w:pPr>
      <w:spacing w:line="220" w:lineRule="atLeast"/>
      <w:jc w:val="both"/>
    </w:pPr>
    <w:rPr>
      <w:color w:val="008080"/>
    </w:rPr>
  </w:style>
  <w:style w:type="character" w:styleId="Hyperlink">
    <w:name w:val="Hyperlink"/>
    <w:rPr>
      <w:color w:val="0000FF"/>
      <w:u w:val="single"/>
    </w:rPr>
  </w:style>
  <w:style w:type="paragraph" w:customStyle="1" w:styleId="TTTitle">
    <w:name w:val="TT Title"/>
    <w:basedOn w:val="Normal"/>
    <w:next w:val="Normal"/>
    <w:pPr>
      <w:spacing w:before="0" w:line="240" w:lineRule="auto"/>
      <w:jc w:val="center"/>
    </w:pPr>
    <w:rPr>
      <w:b w:val="0"/>
      <w:color w:val="00008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link w:val="BodyText2"/>
    <w:rsid w:val="0042095B"/>
    <w:rPr>
      <w:rFonts w:ascii="Arial" w:hAnsi="Arial" w:cs="Arial"/>
      <w:color w:val="008080"/>
    </w:rPr>
  </w:style>
  <w:style w:type="paragraph" w:styleId="Subtitle">
    <w:name w:val="Subtitle"/>
    <w:basedOn w:val="Normal"/>
    <w:next w:val="Normal"/>
    <w:link w:val="SubtitleChar"/>
    <w:qFormat/>
    <w:rsid w:val="00E05920"/>
    <w:pPr>
      <w:numPr>
        <w:ilvl w:val="1"/>
      </w:numPr>
      <w:spacing w:after="160"/>
    </w:pPr>
    <w:rPr>
      <w:rFonts w:ascii="Century Gothic" w:eastAsiaTheme="minorEastAsia" w:hAnsi="Century Gothic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E05920"/>
    <w:rPr>
      <w:rFonts w:eastAsiaTheme="minorEastAsia" w:cstheme="minorBidi"/>
      <w:b/>
      <w:color w:val="5A5A5A" w:themeColor="text1" w:themeTint="A5"/>
      <w:spacing w:val="15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C4E"/>
  </w:style>
  <w:style w:type="character" w:customStyle="1" w:styleId="HeaderChar">
    <w:name w:val="Header Char"/>
    <w:basedOn w:val="DefaultParagraphFont"/>
    <w:link w:val="Header"/>
    <w:uiPriority w:val="99"/>
    <w:rsid w:val="006C6C4E"/>
    <w:rPr>
      <w:noProof/>
    </w:rPr>
  </w:style>
  <w:style w:type="paragraph" w:styleId="Title">
    <w:name w:val="Title"/>
    <w:basedOn w:val="Normal"/>
    <w:next w:val="Normal"/>
    <w:link w:val="TitleChar"/>
    <w:rsid w:val="006C6C4E"/>
    <w:pPr>
      <w:spacing w:before="0" w:line="240" w:lineRule="auto"/>
      <w:contextualSpacing/>
    </w:pPr>
    <w:rPr>
      <w:rFonts w:ascii="Century Gothic" w:eastAsiaTheme="majorEastAsia" w:hAnsi="Century Gothic" w:cstheme="majorBidi"/>
      <w:b w:val="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C6C4E"/>
    <w:rPr>
      <w:rFonts w:eastAsiaTheme="majorEastAsia" w:cstheme="majorBidi"/>
      <w:spacing w:val="-10"/>
      <w:kern w:val="28"/>
      <w:szCs w:val="56"/>
    </w:rPr>
  </w:style>
  <w:style w:type="table" w:styleId="TableGrid">
    <w:name w:val="Table Grid"/>
    <w:basedOn w:val="TableNormal"/>
    <w:uiPriority w:val="39"/>
    <w:rsid w:val="00A64C5B"/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852AEB"/>
    <w:pPr>
      <w:ind w:left="720"/>
      <w:contextualSpacing/>
    </w:pPr>
  </w:style>
  <w:style w:type="character" w:customStyle="1" w:styleId="Heading1Char">
    <w:name w:val="Heading 1 Char"/>
    <w:aliases w:val="Title/Heading Char"/>
    <w:basedOn w:val="DefaultParagraphFont"/>
    <w:link w:val="Heading1"/>
    <w:rsid w:val="00E7553E"/>
    <w:rPr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link w:val="ListParagraph"/>
    <w:uiPriority w:val="34"/>
    <w:qFormat/>
    <w:locked/>
    <w:rsid w:val="00314394"/>
    <w:rPr>
      <w:rFonts w:ascii="Myriad Pro" w:hAnsi="Myriad Pro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londonsouthwestmathshub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londonsouthwestmathshub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F5EC72D8DB4BBD68844986FCC4F3" ma:contentTypeVersion="10" ma:contentTypeDescription="Create a new document." ma:contentTypeScope="" ma:versionID="56daa28109d0c9ebe9cc30e7b0cf1625">
  <xsd:schema xmlns:xsd="http://www.w3.org/2001/XMLSchema" xmlns:xs="http://www.w3.org/2001/XMLSchema" xmlns:p="http://schemas.microsoft.com/office/2006/metadata/properties" xmlns:ns3="4682f752-cf74-438a-bebb-9c890ba775ba" targetNamespace="http://schemas.microsoft.com/office/2006/metadata/properties" ma:root="true" ma:fieldsID="f23371f4aef352ff593220449162b12d" ns3:_="">
    <xsd:import namespace="4682f752-cf74-438a-bebb-9c890ba77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f752-cf74-438a-bebb-9c890ba77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6326-ED3C-4FBA-B008-AE4BCEF1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f752-cf74-438a-bebb-9c890ba77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3F4B9-795C-4283-82C0-0CEB7C315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FBF13-BCA8-4534-8380-8ABE12FEF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1CB5B6-07FE-41BD-8B07-67913652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Cursor Here To Add Recipient' Name</vt:lpstr>
    </vt:vector>
  </TitlesOfParts>
  <Company>Tribal Technology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Cursor Here To Add Recipient' Name</dc:title>
  <dc:subject/>
  <dc:creator>Ben Adey</dc:creator>
  <cp:keywords/>
  <cp:lastModifiedBy>Lesley Dibbens</cp:lastModifiedBy>
  <cp:revision>18</cp:revision>
  <cp:lastPrinted>2021-06-19T15:50:00Z</cp:lastPrinted>
  <dcterms:created xsi:type="dcterms:W3CDTF">2021-04-15T11:02:00Z</dcterms:created>
  <dcterms:modified xsi:type="dcterms:W3CDTF">2021-06-19T15:51:00Z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0x010100B74AF5EC72D8DB4BBD68844986FCC4F3</vt:lpwstr>
  </property>
</Properties>
</file>